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基础教育学院2022年技能展示月作品评选结果</w:t>
      </w:r>
    </w:p>
    <w:p>
      <w:pPr>
        <w:jc w:val="center"/>
        <w:rPr>
          <w:rFonts w:hint="default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优秀班集体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一等奖：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小教1904、小教1905、小教2004、小教2008、小教2107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二等奖：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小教1906、小教1907、小教1915、小教2005、小教2014、小教2018、小教2104、小教2108、小教2111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三等奖：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小教1909、小教1910、小教1912、小教1913、小教1920、小教2010、小教2011、小教2012、小教2013、小教2016、小教2112、小教2113、小教2115、小教2116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粉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笔字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一等奖：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1904陈珂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1905刘艺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1905樊祉汐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1907李志伟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1907熊汝芹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1919唐艺源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2004曹子懿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2005余倩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2008陈尚武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2008田爱慧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2008曾维峰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2011徐思怡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2013姜鸣2014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小教2014</w:t>
      </w:r>
      <w:r>
        <w:rPr>
          <w:rFonts w:hint="eastAsia" w:ascii="仿宋" w:hAnsi="仿宋" w:eastAsia="仿宋" w:cs="仿宋"/>
          <w:sz w:val="28"/>
          <w:szCs w:val="28"/>
        </w:rPr>
        <w:t>张惠嘉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2016罗印荣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2104姚宇茜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2107王娟娟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2107赵惠娟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2112李美婷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2115邓拦月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2116向艳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二等奖：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1905吴尧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1905李优龙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1910吴悠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1913鲁鹏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1915唐鑫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1915陈紫怡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1917陈鑫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1920曹涌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2004梁佑平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2004陈嘉婷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2005李嘉煊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2005张玮伟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2005欧阳炎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2005邱云颖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小教2006</w:t>
      </w:r>
      <w:r>
        <w:rPr>
          <w:rFonts w:hint="eastAsia" w:ascii="仿宋" w:hAnsi="仿宋" w:eastAsia="仿宋" w:cs="仿宋"/>
          <w:sz w:val="28"/>
          <w:szCs w:val="28"/>
        </w:rPr>
        <w:t>李永德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2013杨梓毅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2015符雨轩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2016罗东峰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2018周含念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2104黄慧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2107刘朗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2110高艺纯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2111奉俊昊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2111黄嘉慧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2113蒋明睿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2115宋婷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2115曹晶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2116罗俊海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三等奖：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1907胡杨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1912张培琦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1915吕粮缘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1915任远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1915丁宗海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 任创文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2005刘挥方道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2010刘欣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2011毛刘芳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2012陶雨昕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2013肖梓畅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2014刘世浩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2016熊婧如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2016陈志雄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2017胡正午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2017沈丁锋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2018谢明芳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2104聂助洋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2111崔译芳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2112王紫伊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2113陈樱文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2116庾金花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2116石玉婷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2116余雅萍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软笔字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一等奖：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1904周俊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1904张锦峰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1904杜慈忠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1904陈浩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1904杨雅姝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1904吴源涛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1904李宗润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1904张浪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1904李延臻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1904陈珂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1905黎淑仪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1905李优龙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1909赵超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1910吴悠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1911黄肖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1915蔡德雨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1915兰京乐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2004杨梦娜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2004郭睿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2005何嘉鑫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2007罗鸿刚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2008陈尚武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2008曾维峰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2011谭乐遥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2015冯雨贝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2018谢明芳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2113蒋明睿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二等奖：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1904吴紫晗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1904刘贝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1904梁文斌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1905樊祉汐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1905刘艺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1905秦晨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1906蔡畅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1906朱虹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1906胡丞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1906李林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1907宁锦钰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1909朱金龙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1912王美丹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1913唐文韬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1915唐鑫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1915丁宗海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钟</w:t>
      </w:r>
      <w:r>
        <w:rPr>
          <w:rFonts w:hint="eastAsia" w:ascii="仿宋" w:hAnsi="仿宋" w:eastAsia="仿宋" w:cs="仿宋"/>
          <w:sz w:val="28"/>
          <w:szCs w:val="28"/>
        </w:rPr>
        <w:t>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小教1919贺文静、小教</w:t>
      </w:r>
      <w:r>
        <w:rPr>
          <w:rFonts w:hint="eastAsia" w:ascii="仿宋" w:hAnsi="仿宋" w:eastAsia="仿宋" w:cs="仿宋"/>
          <w:sz w:val="28"/>
          <w:szCs w:val="28"/>
        </w:rPr>
        <w:t>2004何宇辉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2004曹子懿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2004李裕洁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2005余倩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2005谢丹洋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小教2008田爱慧、小教</w:t>
      </w:r>
      <w:r>
        <w:rPr>
          <w:rFonts w:hint="eastAsia" w:ascii="仿宋" w:hAnsi="仿宋" w:eastAsia="仿宋" w:cs="仿宋"/>
          <w:sz w:val="28"/>
          <w:szCs w:val="28"/>
        </w:rPr>
        <w:t>2014 何紫琰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2018阳菁菁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2104刘心怡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2106谷石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2113陈樱文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三等奖：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1905邓培文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1906赵青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1906周四海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1906李嘉凝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1906田嘉译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1907方晨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1907胡杨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1907匡振林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1908郑冰冰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1910罗茜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1911周顺志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1915李倩倩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1915易婷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1915覃洁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1916钟瑶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1917文增李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1919唐艺源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1920徐柯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2004梁佑平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2004匡雅凤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2006彭鸿宇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2007罗鸿刚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2011周丽君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2016李平平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2016肖紫月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2016罗印荣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2017侯成敏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2017吴坤懋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2017陈克望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2018周含念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2104易付磊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2105田佳璐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2105冯子钰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2106刘倩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2108向思思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2109余神舟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2111李霆杰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2111朱彦霏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2116向艳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硬笔字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一等奖：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小教1904梁文斌、小教1904陈浩、小教1904李延臻、小教1904张浪、小教</w:t>
      </w:r>
      <w:r>
        <w:rPr>
          <w:rFonts w:hint="eastAsia" w:ascii="仿宋" w:hAnsi="仿宋" w:eastAsia="仿宋" w:cs="仿宋"/>
          <w:sz w:val="28"/>
          <w:szCs w:val="28"/>
        </w:rPr>
        <w:t>1904陈珂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1904吴紫晗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1905吴尧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1906田嘉译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1906姚嘉莉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1907任津蓉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1907胡杨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1907熊汝芹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1909朱金龙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小教1912胡亚梅、小教</w:t>
      </w:r>
      <w:r>
        <w:rPr>
          <w:rFonts w:hint="eastAsia" w:ascii="仿宋" w:hAnsi="仿宋" w:eastAsia="仿宋" w:cs="仿宋"/>
          <w:sz w:val="28"/>
          <w:szCs w:val="28"/>
        </w:rPr>
        <w:t>1915唐鑫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1917蒋杰安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1919唐艺源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1920曹涌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2005余倩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2005何嘉鑫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2007粟宇君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2008陈尚武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2008田爱慧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2008曾维峰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小教2011周丽君、小教</w:t>
      </w:r>
      <w:r>
        <w:rPr>
          <w:rFonts w:hint="eastAsia" w:ascii="仿宋" w:hAnsi="仿宋" w:eastAsia="仿宋" w:cs="仿宋"/>
          <w:sz w:val="28"/>
          <w:szCs w:val="28"/>
        </w:rPr>
        <w:t>2013姜鸣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2014黄章隆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2014高宇希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2014张惠嘉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2018周含念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2104黄慧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2104姚宇茜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2107赵惠娟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2107王娟娟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2107何炎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2111崔译芳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2116向艳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二等奖：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小教1904张锦峰、小教1904刘贝、小教1904吴源涛、小教</w:t>
      </w:r>
      <w:r>
        <w:rPr>
          <w:rFonts w:hint="eastAsia" w:ascii="仿宋" w:hAnsi="仿宋" w:eastAsia="仿宋" w:cs="仿宋"/>
          <w:sz w:val="28"/>
          <w:szCs w:val="28"/>
        </w:rPr>
        <w:t>1905李优龙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1905刘艺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1906胡丞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1906赵青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1907宁锦钰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1908肖旭佳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1909郭勇杰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1910罗茜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1910苏婉婷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1913李婉婷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1915柯可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2004梁佑平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2004陈嘉婷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2004何宇辉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2004曹子懿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2004任创文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小教2004梁佑平、小教</w:t>
      </w:r>
      <w:r>
        <w:rPr>
          <w:rFonts w:hint="eastAsia" w:ascii="仿宋" w:hAnsi="仿宋" w:eastAsia="仿宋" w:cs="仿宋"/>
          <w:sz w:val="28"/>
          <w:szCs w:val="28"/>
        </w:rPr>
        <w:t>2008余晓曼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2008邱云颖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2008刘旭峰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2008欧阳添运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2012孙萌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2013肖梓畅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2014艾佳佳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2015吴思沅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2015符雨轩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2016罗东锋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2018谢明芳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2104易付磊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2104刘淑婷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2105陈炫君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2106杜青侠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2107唐培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2111陈嘉怡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2111奉俊昊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2111李明龙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2115宋婷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三等奖：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1905陈宇轩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1905吴印全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1905肖博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1905邓培文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1905蹇园园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1906刘子辉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1909赵超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1910吴悠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1911王伟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1912王美丹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1915吕粮缘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1915丁宗海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1918杨博森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1920徐柯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1920蒋雨朗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2004赵焱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2004向婉榕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2004杨梦娜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2005谢丹洋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小教2005</w:t>
      </w:r>
      <w:r>
        <w:rPr>
          <w:rFonts w:hint="eastAsia" w:ascii="仿宋" w:hAnsi="仿宋" w:eastAsia="仿宋" w:cs="仿宋"/>
          <w:sz w:val="28"/>
          <w:szCs w:val="28"/>
        </w:rPr>
        <w:t>李嘉煊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2005陈亦桓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2008帅德芳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2011李瑶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2012陶雨昕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2013陈星宇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 龙颖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2014贺嘉杰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2016熊婧如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2018阳菁菁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2107石美林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2109曹琼元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2110朱若妍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2111黄嘉慧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2111曾绍荣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2112李雨涵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2112许锦妍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2113蒋明睿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2116石玉婷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8"/>
          <w:lang w:val="en-US" w:eastAsia="zh-CN"/>
        </w:rPr>
        <w:t>简笔画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一等奖：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1905蹇园园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1906姚佳莉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1906彭启悦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1907彭宝怡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1912石雪琴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1915陈紫怡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1915戴元芳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1919许彦哲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2005余倩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2005陈亦桓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2005谢丹洋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2006席静熙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2007熊烨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2011谭乐遥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2014丁恩泽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2014谭雨晴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2018李瑞峰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二等奖：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1905向玲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1905陈楚烨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1906赵青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1907任律蓉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1907段贝贝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1907祁婧倪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1907曹友名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1909高刘文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1911黄肖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1911陈彦卿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1912尹馨瑶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1915曾睿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1917陈皓颖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1919黄欢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2005陈美琴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吕</w:t>
      </w:r>
      <w:r>
        <w:rPr>
          <w:rFonts w:hint="eastAsia" w:ascii="仿宋" w:hAnsi="仿宋" w:eastAsia="仿宋" w:cs="仿宋"/>
          <w:sz w:val="28"/>
          <w:szCs w:val="28"/>
        </w:rPr>
        <w:t>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2006盛韵霈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2010刘欣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2013王伊梵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2014何紫琰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2018谢明芳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2107石美林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三等奖：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1905邓海洋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1905刘艺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1906张新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1907熊汝芹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1908皮玮贤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1909张思洁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1910杨俊杰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1913龚姬平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1913李婉婷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1913陈嘉芳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1915邓慧林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1915覃杰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1918钟欣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小教1919</w:t>
      </w:r>
      <w:r>
        <w:rPr>
          <w:rFonts w:hint="eastAsia" w:ascii="仿宋" w:hAnsi="仿宋" w:eastAsia="仿宋" w:cs="仿宋"/>
          <w:sz w:val="28"/>
          <w:szCs w:val="28"/>
        </w:rPr>
        <w:t>唐艺源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1920陈振湘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2004陈嘉婷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2004向婉榕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2004刘曙光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2004刘莉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2004杨梦娜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2008陈尚武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2010印芳裴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2010万星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2011周丽君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2011徐思怡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2012高晓琴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2013彭文彬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2014张惠嘉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2014贺嘉杰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2015郭程思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2018阳菁菁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小教</w:t>
      </w:r>
      <w:r>
        <w:rPr>
          <w:rFonts w:hint="eastAsia" w:ascii="仿宋" w:hAnsi="仿宋" w:eastAsia="仿宋" w:cs="仿宋"/>
          <w:sz w:val="28"/>
          <w:szCs w:val="28"/>
        </w:rPr>
        <w:t>2018殷嘉仪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2196F"/>
    <w:rsid w:val="095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2022-05-04T09:35:00Z</dcterms:created>
  <dc:creator>hnyz</dc:creator>
  <cp:lastModifiedBy>hnyz</cp:lastModifiedBy>
  <dcterms:modified xsi:type="dcterms:W3CDTF">2022-05-04T09:38:49Z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5F5DF31D7B8D45B88139D5B342A38DCB</vt:lpwstr>
  </property>
</Properties>
</file>